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17E59" w:rsidRDefault="00017E59" w:rsidP="00017E59">
      <w:pPr>
        <w:ind w:firstLine="0"/>
        <w:rPr>
          <w:rFonts w:cs="Arial"/>
          <w:b/>
          <w:sz w:val="32"/>
          <w:szCs w:val="32"/>
        </w:rPr>
      </w:pPr>
      <w:r>
        <w:rPr>
          <w:noProof/>
          <w:lang w:val="es-MX" w:eastAsia="es-MX"/>
        </w:rPr>
        <w:drawing>
          <wp:anchor distT="0" distB="0" distL="114300" distR="114300" simplePos="0" relativeHeight="251659264" behindDoc="0" locked="0" layoutInCell="1" allowOverlap="1" wp14:anchorId="1E09CEB6" wp14:editId="794BDA4E">
            <wp:simplePos x="0" y="0"/>
            <wp:positionH relativeFrom="margin">
              <wp:posOffset>942</wp:posOffset>
            </wp:positionH>
            <wp:positionV relativeFrom="paragraph">
              <wp:posOffset>-569923</wp:posOffset>
            </wp:positionV>
            <wp:extent cx="3600448" cy="1502796"/>
            <wp:effectExtent l="0" t="0" r="635" b="2540"/>
            <wp:wrapNone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ut.jpg"/>
                    <pic:cNvPicPr/>
                  </pic:nvPicPr>
                  <pic:blipFill rotWithShape="1"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3600" b="24661"/>
                    <a:stretch/>
                  </pic:blipFill>
                  <pic:spPr bwMode="auto">
                    <a:xfrm>
                      <a:off x="0" y="0"/>
                      <a:ext cx="3600448" cy="15027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17E59" w:rsidRDefault="00017E59" w:rsidP="00017E59">
      <w:pPr>
        <w:ind w:firstLine="0"/>
        <w:rPr>
          <w:rFonts w:cs="Arial"/>
          <w:b/>
          <w:sz w:val="32"/>
          <w:szCs w:val="32"/>
        </w:rPr>
      </w:pPr>
    </w:p>
    <w:p w:rsidR="00017E59" w:rsidRDefault="00017E59" w:rsidP="00017E59">
      <w:pPr>
        <w:ind w:firstLine="0"/>
        <w:jc w:val="center"/>
        <w:rPr>
          <w:rFonts w:cs="Arial"/>
          <w:b/>
          <w:sz w:val="32"/>
          <w:szCs w:val="32"/>
        </w:rPr>
      </w:pPr>
    </w:p>
    <w:p w:rsidR="00017E59" w:rsidRDefault="00017E59" w:rsidP="00017E59">
      <w:pPr>
        <w:ind w:firstLine="708"/>
        <w:jc w:val="center"/>
      </w:pPr>
      <w:r>
        <w:rPr>
          <w:rFonts w:cs="Arial"/>
          <w:b/>
          <w:sz w:val="32"/>
          <w:szCs w:val="32"/>
        </w:rPr>
        <w:t>UNIVERSIADAD TECNOLÓGICA DE</w:t>
      </w:r>
    </w:p>
    <w:p w:rsidR="00017E59" w:rsidRDefault="00017E59" w:rsidP="00017E59">
      <w:pPr>
        <w:ind w:firstLine="708"/>
        <w:jc w:val="center"/>
        <w:rPr>
          <w:rFonts w:cs="Arial"/>
          <w:b/>
          <w:sz w:val="32"/>
          <w:szCs w:val="32"/>
        </w:rPr>
      </w:pPr>
      <w:r w:rsidRPr="0003242B">
        <w:rPr>
          <w:rFonts w:cs="Arial"/>
          <w:b/>
          <w:sz w:val="32"/>
          <w:szCs w:val="32"/>
        </w:rPr>
        <w:t>SAN LUIS RIO COLORADO</w:t>
      </w:r>
    </w:p>
    <w:p w:rsidR="00017E59" w:rsidRDefault="00017E59" w:rsidP="00017E59">
      <w:pPr>
        <w:ind w:firstLine="708"/>
        <w:jc w:val="center"/>
      </w:pPr>
    </w:p>
    <w:p w:rsidR="00017E59" w:rsidRDefault="00017E59" w:rsidP="00017E59">
      <w:pPr>
        <w:ind w:firstLine="0"/>
        <w:jc w:val="center"/>
      </w:pPr>
    </w:p>
    <w:p w:rsidR="00017E59" w:rsidRDefault="00017E59" w:rsidP="00017E59">
      <w:pPr>
        <w:ind w:firstLine="0"/>
        <w:jc w:val="center"/>
      </w:pPr>
    </w:p>
    <w:p w:rsidR="00017E59" w:rsidRDefault="00017E59" w:rsidP="00017E59">
      <w:pPr>
        <w:jc w:val="center"/>
        <w:rPr>
          <w:rFonts w:cs="Arial"/>
          <w:b/>
          <w:sz w:val="28"/>
          <w:szCs w:val="28"/>
        </w:rPr>
      </w:pPr>
      <w:r>
        <w:rPr>
          <w:rFonts w:cs="Arial"/>
          <w:b/>
          <w:sz w:val="28"/>
          <w:szCs w:val="28"/>
        </w:rPr>
        <w:t>PORTFOLIO</w:t>
      </w:r>
    </w:p>
    <w:p w:rsidR="00017E59" w:rsidRDefault="00017E59" w:rsidP="00017E59">
      <w:pPr>
        <w:jc w:val="center"/>
        <w:rPr>
          <w:rFonts w:cs="Arial"/>
          <w:b/>
          <w:sz w:val="28"/>
          <w:szCs w:val="28"/>
        </w:rPr>
      </w:pPr>
    </w:p>
    <w:p w:rsidR="00017E59" w:rsidRDefault="00017E59" w:rsidP="00017E59">
      <w:pPr>
        <w:jc w:val="center"/>
        <w:rPr>
          <w:rFonts w:cs="Arial"/>
          <w:b/>
          <w:sz w:val="28"/>
          <w:szCs w:val="28"/>
        </w:rPr>
      </w:pPr>
    </w:p>
    <w:p w:rsidR="00017E59" w:rsidRDefault="00017E59" w:rsidP="00017E59">
      <w:pPr>
        <w:ind w:firstLine="708"/>
        <w:jc w:val="center"/>
        <w:rPr>
          <w:rFonts w:cs="Arial"/>
          <w:b/>
          <w:sz w:val="28"/>
          <w:szCs w:val="28"/>
        </w:rPr>
      </w:pPr>
      <w:r>
        <w:rPr>
          <w:rFonts w:cs="Arial"/>
          <w:b/>
          <w:sz w:val="28"/>
          <w:szCs w:val="28"/>
        </w:rPr>
        <w:t>MTRO. VLADIMIR AHMED GALINDO ZENDEJAS</w:t>
      </w:r>
    </w:p>
    <w:p w:rsidR="00017E59" w:rsidRDefault="00017E59" w:rsidP="00017E59">
      <w:pPr>
        <w:ind w:firstLine="0"/>
        <w:jc w:val="center"/>
        <w:rPr>
          <w:rFonts w:cs="Arial"/>
          <w:b/>
          <w:sz w:val="28"/>
          <w:szCs w:val="28"/>
        </w:rPr>
      </w:pPr>
    </w:p>
    <w:p w:rsidR="00017E59" w:rsidRDefault="00017E59" w:rsidP="00017E59">
      <w:pPr>
        <w:jc w:val="center"/>
        <w:rPr>
          <w:rFonts w:cs="Arial"/>
          <w:b/>
          <w:sz w:val="28"/>
          <w:szCs w:val="28"/>
        </w:rPr>
      </w:pPr>
    </w:p>
    <w:p w:rsidR="00017E59" w:rsidRDefault="00017E59" w:rsidP="00017E59">
      <w:pPr>
        <w:jc w:val="center"/>
        <w:rPr>
          <w:rFonts w:cs="Arial"/>
          <w:b/>
          <w:sz w:val="28"/>
          <w:szCs w:val="28"/>
        </w:rPr>
      </w:pPr>
    </w:p>
    <w:p w:rsidR="00017E59" w:rsidRDefault="00017E59" w:rsidP="00017E59">
      <w:pPr>
        <w:jc w:val="center"/>
        <w:rPr>
          <w:rFonts w:cs="Arial"/>
          <w:b/>
          <w:sz w:val="28"/>
          <w:szCs w:val="28"/>
        </w:rPr>
      </w:pPr>
    </w:p>
    <w:p w:rsidR="00017E59" w:rsidRDefault="00017E59" w:rsidP="00017E59">
      <w:pPr>
        <w:jc w:val="center"/>
        <w:rPr>
          <w:rFonts w:cs="Arial"/>
          <w:b/>
          <w:sz w:val="28"/>
          <w:szCs w:val="28"/>
        </w:rPr>
      </w:pPr>
    </w:p>
    <w:p w:rsidR="00017E59" w:rsidRDefault="00017E59" w:rsidP="00017E59">
      <w:pPr>
        <w:jc w:val="center"/>
        <w:rPr>
          <w:rFonts w:cs="Arial"/>
          <w:b/>
          <w:sz w:val="28"/>
          <w:szCs w:val="28"/>
        </w:rPr>
      </w:pPr>
      <w:r>
        <w:rPr>
          <w:rFonts w:cs="Arial"/>
          <w:b/>
          <w:sz w:val="28"/>
          <w:szCs w:val="28"/>
        </w:rPr>
        <w:t>AUTOR: VICTOR MANUEL GALVAN COVARRUBIAS</w:t>
      </w:r>
    </w:p>
    <w:p w:rsidR="00017E59" w:rsidRDefault="00017E59" w:rsidP="00017E59">
      <w:pPr>
        <w:jc w:val="center"/>
        <w:rPr>
          <w:rFonts w:cs="Arial"/>
          <w:b/>
          <w:sz w:val="28"/>
          <w:szCs w:val="28"/>
        </w:rPr>
      </w:pPr>
    </w:p>
    <w:p w:rsidR="00017E59" w:rsidRDefault="00017E59" w:rsidP="00017E59">
      <w:pPr>
        <w:jc w:val="center"/>
        <w:rPr>
          <w:rFonts w:cs="Arial"/>
          <w:b/>
          <w:sz w:val="28"/>
          <w:szCs w:val="28"/>
        </w:rPr>
      </w:pPr>
    </w:p>
    <w:p w:rsidR="00017E59" w:rsidRDefault="00017E59" w:rsidP="00017E59">
      <w:pPr>
        <w:jc w:val="center"/>
        <w:rPr>
          <w:rFonts w:cs="Arial"/>
          <w:b/>
          <w:sz w:val="28"/>
          <w:szCs w:val="28"/>
        </w:rPr>
      </w:pPr>
    </w:p>
    <w:p w:rsidR="00017E59" w:rsidRPr="0003242B" w:rsidRDefault="00017E59" w:rsidP="00017E59">
      <w:pPr>
        <w:jc w:val="left"/>
        <w:rPr>
          <w:rFonts w:cs="Arial"/>
          <w:sz w:val="28"/>
          <w:szCs w:val="28"/>
        </w:rPr>
      </w:pPr>
    </w:p>
    <w:p w:rsidR="00017E59" w:rsidRDefault="00017E59" w:rsidP="00017E59">
      <w:pPr>
        <w:ind w:firstLine="0"/>
        <w:rPr>
          <w:rFonts w:cs="Arial"/>
          <w:sz w:val="28"/>
          <w:szCs w:val="28"/>
        </w:rPr>
      </w:pPr>
      <w:r w:rsidRPr="0003242B">
        <w:rPr>
          <w:rFonts w:cs="Arial"/>
          <w:sz w:val="28"/>
          <w:szCs w:val="28"/>
        </w:rPr>
        <w:t>San Luis Rio Colorado, Sonora</w:t>
      </w:r>
      <w:r>
        <w:rPr>
          <w:rFonts w:cs="Arial"/>
          <w:sz w:val="28"/>
          <w:szCs w:val="28"/>
        </w:rPr>
        <w:tab/>
      </w:r>
      <w:r>
        <w:rPr>
          <w:rFonts w:cs="Arial"/>
          <w:sz w:val="28"/>
          <w:szCs w:val="28"/>
        </w:rPr>
        <w:tab/>
      </w:r>
      <w:r>
        <w:rPr>
          <w:rFonts w:cs="Arial"/>
          <w:sz w:val="28"/>
          <w:szCs w:val="28"/>
        </w:rPr>
        <w:tab/>
      </w:r>
      <w:r>
        <w:rPr>
          <w:rFonts w:cs="Arial"/>
          <w:sz w:val="28"/>
          <w:szCs w:val="28"/>
        </w:rPr>
        <w:tab/>
      </w:r>
      <w:r>
        <w:rPr>
          <w:rFonts w:cs="Arial"/>
          <w:sz w:val="28"/>
          <w:szCs w:val="28"/>
        </w:rPr>
        <w:tab/>
        <w:t>Marzo</w:t>
      </w:r>
      <w:r w:rsidRPr="0003242B">
        <w:rPr>
          <w:rFonts w:cs="Arial"/>
          <w:sz w:val="28"/>
          <w:szCs w:val="28"/>
        </w:rPr>
        <w:t>, 2020</w:t>
      </w:r>
    </w:p>
    <w:p w:rsidR="00CE0316" w:rsidRDefault="00CE0316"/>
    <w:p w:rsidR="00017E59" w:rsidRDefault="00017E59"/>
    <w:p w:rsidR="00017E59" w:rsidRDefault="00017E59"/>
    <w:p w:rsidR="00017E59" w:rsidRDefault="00017E59"/>
    <w:p w:rsidR="00017E59" w:rsidRDefault="004C4A0D" w:rsidP="004C4A0D">
      <w:pPr>
        <w:ind w:firstLine="0"/>
      </w:pPr>
      <w:r>
        <w:rPr>
          <w:noProof/>
          <w:lang w:val="es-MX" w:eastAsia="es-MX"/>
        </w:rPr>
        <w:lastRenderedPageBreak/>
        <w:drawing>
          <wp:inline distT="0" distB="0" distL="0" distR="0" wp14:anchorId="4FF8369C" wp14:editId="0053CD6D">
            <wp:extent cx="5612130" cy="7539355"/>
            <wp:effectExtent l="0" t="0" r="7620" b="444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23-03-2020-12.43.11.jp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53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s-MX" w:eastAsia="es-MX"/>
        </w:rPr>
        <w:lastRenderedPageBreak/>
        <w:drawing>
          <wp:inline distT="0" distB="0" distL="0" distR="0">
            <wp:extent cx="5612130" cy="7399655"/>
            <wp:effectExtent l="0" t="0" r="762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23-03-2020-12.43.11(1).jp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39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s-MX" w:eastAsia="es-MX"/>
        </w:rPr>
        <w:lastRenderedPageBreak/>
        <w:drawing>
          <wp:inline distT="0" distB="0" distL="0" distR="0">
            <wp:extent cx="5612130" cy="7218045"/>
            <wp:effectExtent l="0" t="0" r="7620" b="190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23-03-2020-12.43.11(2).jp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21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s-MX" w:eastAsia="es-MX"/>
        </w:rPr>
        <w:lastRenderedPageBreak/>
        <w:drawing>
          <wp:inline distT="0" distB="0" distL="0" distR="0">
            <wp:extent cx="5612130" cy="6920230"/>
            <wp:effectExtent l="0" t="0" r="762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23-03-2020-12.43.11(3)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92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r>
        <w:rPr>
          <w:noProof/>
          <w:lang w:val="es-MX" w:eastAsia="es-MX"/>
        </w:rPr>
        <w:lastRenderedPageBreak/>
        <w:drawing>
          <wp:inline distT="0" distB="0" distL="0" distR="0">
            <wp:extent cx="5612130" cy="7439660"/>
            <wp:effectExtent l="0" t="0" r="7620" b="889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23-03-2020-12.43.11(4)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43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  <w:r>
        <w:rPr>
          <w:noProof/>
          <w:lang w:val="es-MX" w:eastAsia="es-MX"/>
        </w:rPr>
        <w:lastRenderedPageBreak/>
        <w:drawing>
          <wp:inline distT="0" distB="0" distL="0" distR="0">
            <wp:extent cx="5612130" cy="7845425"/>
            <wp:effectExtent l="0" t="0" r="7620" b="317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23-03-2020-12.43.11(5)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84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s-MX" w:eastAsia="es-MX"/>
        </w:rPr>
        <w:lastRenderedPageBreak/>
        <w:drawing>
          <wp:inline distT="0" distB="0" distL="0" distR="0">
            <wp:extent cx="5612130" cy="7771130"/>
            <wp:effectExtent l="0" t="0" r="7620" b="127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23-03-2020-12.43.11(6)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77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s-MX" w:eastAsia="es-MX"/>
        </w:rPr>
        <w:lastRenderedPageBreak/>
        <w:drawing>
          <wp:inline distT="0" distB="0" distL="0" distR="0">
            <wp:extent cx="5612130" cy="7026275"/>
            <wp:effectExtent l="0" t="0" r="7620" b="317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23-03-2020-12.43.11(7)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02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17E59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6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17E59"/>
    <w:rsid w:val="00017E59"/>
    <w:rsid w:val="004C4A0D"/>
    <w:rsid w:val="00CE03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9FC7E67"/>
  <w15:chartTrackingRefBased/>
  <w15:docId w15:val="{EFF2EC4B-32A4-4982-A6CF-7857A257790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017E59"/>
    <w:pPr>
      <w:spacing w:after="0" w:line="360" w:lineRule="auto"/>
      <w:ind w:firstLine="709"/>
      <w:jc w:val="both"/>
    </w:pPr>
    <w:rPr>
      <w:rFonts w:ascii="Arial" w:hAnsi="Arial"/>
      <w:sz w:val="24"/>
      <w:lang w:val="es-E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jpg"/><Relationship Id="rId12" Type="http://schemas.openxmlformats.org/officeDocument/2006/relationships/image" Target="media/image9.jp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g"/><Relationship Id="rId11" Type="http://schemas.openxmlformats.org/officeDocument/2006/relationships/image" Target="media/image8.jpg"/><Relationship Id="rId5" Type="http://schemas.openxmlformats.org/officeDocument/2006/relationships/image" Target="media/image2.jpg"/><Relationship Id="rId10" Type="http://schemas.openxmlformats.org/officeDocument/2006/relationships/image" Target="media/image7.jpg"/><Relationship Id="rId4" Type="http://schemas.openxmlformats.org/officeDocument/2006/relationships/image" Target="media/image1.jpg"/><Relationship Id="rId9" Type="http://schemas.openxmlformats.org/officeDocument/2006/relationships/image" Target="media/image6.jp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9</Pages>
  <Words>33</Words>
  <Characters>182</Characters>
  <Application>Microsoft Office Word</Application>
  <DocSecurity>0</DocSecurity>
  <Lines>1</Lines>
  <Paragraphs>1</Paragraphs>
  <ScaleCrop>false</ScaleCrop>
  <Company/>
  <LinksUpToDate>false</LinksUpToDate>
  <CharactersWithSpaces>214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acer</dc:creator>
  <cp:keywords/>
  <dc:description/>
  <cp:lastModifiedBy>acer</cp:lastModifiedBy>
  <cp:revision>2</cp:revision>
  <dcterms:created xsi:type="dcterms:W3CDTF">2020-03-23T19:30:00Z</dcterms:created>
  <dcterms:modified xsi:type="dcterms:W3CDTF">2020-03-23T19:57:00Z</dcterms:modified>
</cp:coreProperties>
</file>